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6F" w:rsidRPr="007D716F" w:rsidRDefault="00540083" w:rsidP="007D71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16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6033" w:rsidRPr="007D716F" w:rsidRDefault="00540083" w:rsidP="007D71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16F">
        <w:rPr>
          <w:rFonts w:ascii="Times New Roman" w:hAnsi="Times New Roman" w:cs="Times New Roman"/>
          <w:sz w:val="24"/>
          <w:szCs w:val="24"/>
        </w:rPr>
        <w:t>«Детский сад комбинированного вида</w:t>
      </w:r>
      <w:r w:rsidR="007D716F">
        <w:rPr>
          <w:rFonts w:ascii="Times New Roman" w:hAnsi="Times New Roman" w:cs="Times New Roman"/>
          <w:sz w:val="24"/>
          <w:szCs w:val="24"/>
        </w:rPr>
        <w:t xml:space="preserve"> </w:t>
      </w:r>
      <w:r w:rsidRPr="007D716F">
        <w:rPr>
          <w:rFonts w:ascii="Times New Roman" w:hAnsi="Times New Roman" w:cs="Times New Roman"/>
          <w:sz w:val="24"/>
          <w:szCs w:val="24"/>
        </w:rPr>
        <w:t xml:space="preserve">№5 </w:t>
      </w:r>
      <w:r w:rsidR="00E02B7D" w:rsidRPr="007D716F">
        <w:rPr>
          <w:rFonts w:ascii="Times New Roman" w:hAnsi="Times New Roman" w:cs="Times New Roman"/>
          <w:sz w:val="24"/>
          <w:szCs w:val="24"/>
        </w:rPr>
        <w:t>«Светлячок».</w:t>
      </w:r>
    </w:p>
    <w:p w:rsidR="00540083" w:rsidRDefault="00540083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40083" w:rsidRDefault="00540083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540083" w:rsidRDefault="00540083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7D716F" w:rsidRDefault="007D716F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7D716F" w:rsidRDefault="007D716F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7D716F" w:rsidRDefault="007D716F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7D716F" w:rsidRPr="007D716F" w:rsidRDefault="00540083" w:rsidP="007D716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16F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работы </w:t>
      </w:r>
    </w:p>
    <w:p w:rsidR="007D716F" w:rsidRPr="007D716F" w:rsidRDefault="00540083" w:rsidP="007D716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16F">
        <w:rPr>
          <w:rFonts w:ascii="Times New Roman" w:hAnsi="Times New Roman" w:cs="Times New Roman"/>
          <w:b/>
          <w:sz w:val="36"/>
          <w:szCs w:val="36"/>
        </w:rPr>
        <w:t xml:space="preserve">учителя-логопеда </w:t>
      </w:r>
      <w:proofErr w:type="spellStart"/>
      <w:r w:rsidRPr="007D716F">
        <w:rPr>
          <w:rFonts w:ascii="Times New Roman" w:hAnsi="Times New Roman" w:cs="Times New Roman"/>
          <w:b/>
          <w:sz w:val="36"/>
          <w:szCs w:val="36"/>
        </w:rPr>
        <w:t>Шошовой</w:t>
      </w:r>
      <w:proofErr w:type="spellEnd"/>
      <w:r w:rsidRPr="007D716F">
        <w:rPr>
          <w:rFonts w:ascii="Times New Roman" w:hAnsi="Times New Roman" w:cs="Times New Roman"/>
          <w:b/>
          <w:sz w:val="36"/>
          <w:szCs w:val="36"/>
        </w:rPr>
        <w:t xml:space="preserve"> Ольги Николаевны,</w:t>
      </w:r>
    </w:p>
    <w:p w:rsidR="007D716F" w:rsidRPr="007D716F" w:rsidRDefault="00540083" w:rsidP="007D716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16F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7C342B" w:rsidRPr="007D716F">
        <w:rPr>
          <w:rFonts w:ascii="Times New Roman" w:hAnsi="Times New Roman" w:cs="Times New Roman"/>
          <w:b/>
          <w:sz w:val="36"/>
          <w:szCs w:val="36"/>
        </w:rPr>
        <w:t>направлению «Самообразование»</w:t>
      </w:r>
    </w:p>
    <w:p w:rsidR="007D716F" w:rsidRPr="007D716F" w:rsidRDefault="007D716F" w:rsidP="007D716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16F">
        <w:rPr>
          <w:rFonts w:ascii="Times New Roman" w:hAnsi="Times New Roman" w:cs="Times New Roman"/>
          <w:b/>
          <w:sz w:val="36"/>
          <w:szCs w:val="36"/>
        </w:rPr>
        <w:t>повышение</w:t>
      </w:r>
      <w:r w:rsidR="00540083" w:rsidRPr="007D716F">
        <w:rPr>
          <w:rFonts w:ascii="Times New Roman" w:hAnsi="Times New Roman" w:cs="Times New Roman"/>
          <w:b/>
          <w:sz w:val="36"/>
          <w:szCs w:val="36"/>
        </w:rPr>
        <w:t xml:space="preserve"> компетенции воспитателей, как условие</w:t>
      </w:r>
      <w:r w:rsidR="00113613" w:rsidRPr="007D716F">
        <w:rPr>
          <w:rFonts w:ascii="Times New Roman" w:hAnsi="Times New Roman" w:cs="Times New Roman"/>
          <w:b/>
          <w:sz w:val="36"/>
          <w:szCs w:val="36"/>
        </w:rPr>
        <w:t xml:space="preserve"> профилактик</w:t>
      </w:r>
      <w:r w:rsidR="00540083" w:rsidRPr="007D716F">
        <w:rPr>
          <w:rFonts w:ascii="Times New Roman" w:hAnsi="Times New Roman" w:cs="Times New Roman"/>
          <w:b/>
          <w:sz w:val="36"/>
          <w:szCs w:val="36"/>
        </w:rPr>
        <w:t xml:space="preserve">и ранних </w:t>
      </w:r>
      <w:r w:rsidR="007C342B" w:rsidRPr="007D716F">
        <w:rPr>
          <w:rFonts w:ascii="Times New Roman" w:hAnsi="Times New Roman" w:cs="Times New Roman"/>
          <w:b/>
          <w:sz w:val="36"/>
          <w:szCs w:val="36"/>
        </w:rPr>
        <w:t>выявлений нарушений</w:t>
      </w:r>
      <w:r w:rsidR="00540083" w:rsidRPr="007D716F">
        <w:rPr>
          <w:rFonts w:ascii="Times New Roman" w:hAnsi="Times New Roman" w:cs="Times New Roman"/>
          <w:b/>
          <w:sz w:val="36"/>
          <w:szCs w:val="36"/>
        </w:rPr>
        <w:t xml:space="preserve"> речи у детей</w:t>
      </w:r>
    </w:p>
    <w:p w:rsidR="00540083" w:rsidRPr="007D716F" w:rsidRDefault="007D716F" w:rsidP="007D716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16F">
        <w:rPr>
          <w:rFonts w:ascii="Times New Roman" w:hAnsi="Times New Roman" w:cs="Times New Roman"/>
          <w:b/>
          <w:sz w:val="36"/>
          <w:szCs w:val="36"/>
        </w:rPr>
        <w:t>на 2021 – 2022 учебный год</w:t>
      </w:r>
      <w:r w:rsidR="00540083" w:rsidRPr="007D716F">
        <w:rPr>
          <w:rFonts w:ascii="Times New Roman" w:hAnsi="Times New Roman" w:cs="Times New Roman"/>
          <w:b/>
          <w:sz w:val="36"/>
          <w:szCs w:val="36"/>
        </w:rPr>
        <w:t>.</w:t>
      </w:r>
    </w:p>
    <w:p w:rsidR="00540083" w:rsidRDefault="00540083" w:rsidP="00126033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7C342B" w:rsidRDefault="007C342B" w:rsidP="001260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D716F" w:rsidRDefault="007D716F" w:rsidP="001260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C342B" w:rsidRDefault="007C342B" w:rsidP="001260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455A2" w:rsidRPr="007D716F" w:rsidRDefault="00E02B7D" w:rsidP="007D7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C342B" w:rsidRPr="007D716F">
        <w:rPr>
          <w:rFonts w:ascii="Times New Roman" w:hAnsi="Times New Roman" w:cs="Times New Roman"/>
          <w:sz w:val="28"/>
          <w:szCs w:val="28"/>
        </w:rPr>
        <w:t xml:space="preserve">                                     Учитель-логопед: </w:t>
      </w:r>
      <w:r w:rsidRPr="007D71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42B" w:rsidRPr="007D716F" w:rsidRDefault="008455A2" w:rsidP="007D7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2B7D" w:rsidRPr="007D71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71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C342B" w:rsidRPr="007D716F">
        <w:rPr>
          <w:rFonts w:ascii="Times New Roman" w:hAnsi="Times New Roman" w:cs="Times New Roman"/>
          <w:sz w:val="28"/>
          <w:szCs w:val="28"/>
        </w:rPr>
        <w:t>Шошова</w:t>
      </w:r>
      <w:proofErr w:type="spellEnd"/>
      <w:r w:rsidR="007C342B" w:rsidRPr="007D716F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7D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2B" w:rsidRPr="007D716F" w:rsidRDefault="007C342B" w:rsidP="00126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16F" w:rsidRDefault="007C342B" w:rsidP="00126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C342B" w:rsidRDefault="007C342B" w:rsidP="007D71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>Арамиль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254"/>
      </w:tblGrid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Месяц</w:t>
            </w:r>
          </w:p>
        </w:tc>
        <w:tc>
          <w:tcPr>
            <w:tcW w:w="4536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Содержание</w:t>
            </w:r>
          </w:p>
        </w:tc>
        <w:tc>
          <w:tcPr>
            <w:tcW w:w="3254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Практическая деятельность</w:t>
            </w:r>
          </w:p>
        </w:tc>
      </w:tr>
      <w:tr w:rsidR="007D716F" w:rsidTr="006872C9">
        <w:trPr>
          <w:trHeight w:val="938"/>
        </w:trPr>
        <w:tc>
          <w:tcPr>
            <w:tcW w:w="1555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03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0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26033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Установочная встреча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54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Анкетирование       </w:t>
            </w: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5</w:t>
            </w:r>
          </w:p>
        </w:tc>
        <w:tc>
          <w:tcPr>
            <w:tcW w:w="4536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Психология речи ребенка.</w:t>
            </w:r>
          </w:p>
        </w:tc>
        <w:tc>
          <w:tcPr>
            <w:tcW w:w="3254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Комплекс артикуляционных упражнений.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12</w:t>
            </w:r>
          </w:p>
        </w:tc>
        <w:tc>
          <w:tcPr>
            <w:tcW w:w="4536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Система фонем.</w:t>
            </w:r>
          </w:p>
        </w:tc>
        <w:tc>
          <w:tcPr>
            <w:tcW w:w="3254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речевого дыхания.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Чувство ритма.</w:t>
            </w: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9</w:t>
            </w:r>
          </w:p>
        </w:tc>
        <w:tc>
          <w:tcPr>
            <w:tcW w:w="4536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Взаимосвязь звуков русского языка, основной принцип формирования правильного произношения.</w:t>
            </w:r>
          </w:p>
        </w:tc>
        <w:tc>
          <w:tcPr>
            <w:tcW w:w="3254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Артикуляция, дыхание, речь. Элементы лого ритмики.</w:t>
            </w: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20</w:t>
            </w:r>
          </w:p>
        </w:tc>
        <w:tc>
          <w:tcPr>
            <w:tcW w:w="4536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Общая характеристика нарушений звукопроизношения.</w:t>
            </w:r>
          </w:p>
        </w:tc>
        <w:tc>
          <w:tcPr>
            <w:tcW w:w="3254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Обзор артикуляционных укладов</w:t>
            </w: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17</w:t>
            </w:r>
          </w:p>
        </w:tc>
        <w:tc>
          <w:tcPr>
            <w:tcW w:w="4536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Общая характеристика нарушений звукопроизношения.</w:t>
            </w:r>
          </w:p>
        </w:tc>
        <w:tc>
          <w:tcPr>
            <w:tcW w:w="3254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Обзор артикуляционных укладов.</w:t>
            </w:r>
          </w:p>
        </w:tc>
      </w:tr>
      <w:tr w:rsidR="007D716F" w:rsidTr="006872C9"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Март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15</w:t>
            </w:r>
          </w:p>
        </w:tc>
        <w:tc>
          <w:tcPr>
            <w:tcW w:w="4536" w:type="dxa"/>
          </w:tcPr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этапы работы над звуками. Взаимосвязь в работе воспитателя и логопеда.</w:t>
            </w:r>
          </w:p>
        </w:tc>
        <w:tc>
          <w:tcPr>
            <w:tcW w:w="3254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занятия.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716F" w:rsidTr="006872C9">
        <w:trPr>
          <w:trHeight w:val="928"/>
        </w:trPr>
        <w:tc>
          <w:tcPr>
            <w:tcW w:w="1555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21</w:t>
            </w:r>
          </w:p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Май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19</w:t>
            </w:r>
          </w:p>
        </w:tc>
        <w:tc>
          <w:tcPr>
            <w:tcW w:w="4536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Задачи по развитию речи, каждой возрастной группы.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нарушений речи у детей.</w:t>
            </w:r>
          </w:p>
        </w:tc>
        <w:tc>
          <w:tcPr>
            <w:tcW w:w="3254" w:type="dxa"/>
          </w:tcPr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16F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Методические       материалы.</w:t>
            </w:r>
          </w:p>
          <w:p w:rsidR="007D716F" w:rsidRPr="00126033" w:rsidRDefault="007D716F" w:rsidP="006872C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716F" w:rsidRPr="007D716F" w:rsidRDefault="007D716F" w:rsidP="00126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716F" w:rsidRPr="007D716F" w:rsidSect="007D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9E"/>
    <w:rsid w:val="00030B43"/>
    <w:rsid w:val="00113613"/>
    <w:rsid w:val="00126033"/>
    <w:rsid w:val="00535909"/>
    <w:rsid w:val="00540083"/>
    <w:rsid w:val="005F7E37"/>
    <w:rsid w:val="006838CC"/>
    <w:rsid w:val="007C342B"/>
    <w:rsid w:val="007D716F"/>
    <w:rsid w:val="008455A2"/>
    <w:rsid w:val="00923495"/>
    <w:rsid w:val="00957E9E"/>
    <w:rsid w:val="00CA5174"/>
    <w:rsid w:val="00E02B7D"/>
    <w:rsid w:val="00F54634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352"/>
  <w15:chartTrackingRefBased/>
  <w15:docId w15:val="{898728DB-1785-4725-BED1-68C9C8EF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9</cp:revision>
  <cp:lastPrinted>2021-09-30T07:00:00Z</cp:lastPrinted>
  <dcterms:created xsi:type="dcterms:W3CDTF">2021-09-30T03:06:00Z</dcterms:created>
  <dcterms:modified xsi:type="dcterms:W3CDTF">2021-10-11T07:00:00Z</dcterms:modified>
</cp:coreProperties>
</file>