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816" w:rsidRDefault="00B37816" w:rsidP="00B64EA8">
      <w:pPr>
        <w:shd w:val="clear" w:color="auto" w:fill="FFFFFF"/>
        <w:spacing w:after="240"/>
        <w:ind w:left="110" w:firstLine="851"/>
        <w:jc w:val="center"/>
        <w:rPr>
          <w:b/>
          <w:color w:val="000000"/>
          <w:sz w:val="44"/>
        </w:rPr>
      </w:pPr>
      <w:r w:rsidRPr="00501C94">
        <w:rPr>
          <w:b/>
          <w:color w:val="000000"/>
          <w:sz w:val="44"/>
        </w:rPr>
        <w:t>Рекомендации для родителей</w:t>
      </w:r>
    </w:p>
    <w:p w:rsidR="002D73E7" w:rsidRPr="002D73E7" w:rsidRDefault="002D73E7" w:rsidP="002D73E7">
      <w:pPr>
        <w:shd w:val="clear" w:color="auto" w:fill="FFFFFF"/>
        <w:spacing w:before="307" w:line="276" w:lineRule="auto"/>
        <w:ind w:left="106"/>
        <w:jc w:val="center"/>
        <w:rPr>
          <w:sz w:val="32"/>
        </w:rPr>
      </w:pPr>
      <w:r w:rsidRPr="002D73E7">
        <w:rPr>
          <w:color w:val="000000"/>
          <w:sz w:val="32"/>
        </w:rPr>
        <w:t xml:space="preserve">Тема этой недели - </w:t>
      </w:r>
      <w:r w:rsidRPr="002D73E7">
        <w:rPr>
          <w:b/>
          <w:color w:val="000000"/>
          <w:sz w:val="32"/>
        </w:rPr>
        <w:t>«Дикие животные средней полосы России».</w:t>
      </w:r>
    </w:p>
    <w:p w:rsidR="002D73E7" w:rsidRPr="002D73E7" w:rsidRDefault="002D73E7" w:rsidP="002D73E7">
      <w:pPr>
        <w:shd w:val="clear" w:color="auto" w:fill="FFFFFF"/>
        <w:spacing w:before="62" w:line="276" w:lineRule="auto"/>
        <w:ind w:right="446" w:firstLine="708"/>
        <w:jc w:val="both"/>
        <w:rPr>
          <w:sz w:val="28"/>
        </w:rPr>
      </w:pPr>
      <w:r w:rsidRPr="002D73E7">
        <w:rPr>
          <w:color w:val="000000"/>
          <w:sz w:val="28"/>
        </w:rPr>
        <w:t>Попробуйте повторить эту тему в играх и беседах с детьми. Например, вспомните, каких диких животных можно увидеть в наших лесах, пусть ваш ребенок попробует описать (составить описа</w:t>
      </w:r>
      <w:r w:rsidRPr="002D73E7">
        <w:rPr>
          <w:color w:val="000000"/>
          <w:sz w:val="28"/>
        </w:rPr>
        <w:softHyphen/>
        <w:t>тельный рассказ) это животное, придумать про него загадку. Попробуйте вместе вспомнить сказки</w:t>
      </w:r>
      <w:r>
        <w:rPr>
          <w:color w:val="000000"/>
          <w:sz w:val="28"/>
        </w:rPr>
        <w:t>, в</w:t>
      </w:r>
      <w:r w:rsidRPr="002D73E7">
        <w:rPr>
          <w:color w:val="000000"/>
          <w:sz w:val="28"/>
        </w:rPr>
        <w:t xml:space="preserve"> которых героями являются дикие животные, например: «Лиса и волк», «Лиса-повитуха», «Заячья </w:t>
      </w:r>
      <w:r>
        <w:rPr>
          <w:color w:val="000000"/>
          <w:sz w:val="28"/>
        </w:rPr>
        <w:t>и</w:t>
      </w:r>
      <w:r w:rsidRPr="002D73E7">
        <w:rPr>
          <w:color w:val="000000"/>
          <w:sz w:val="28"/>
        </w:rPr>
        <w:t>збушка», «Зимовье зверей», «Лиса и журавль». Спросите у ребенка, какими качествами или чер</w:t>
      </w:r>
      <w:r w:rsidRPr="002D73E7">
        <w:rPr>
          <w:color w:val="000000"/>
          <w:sz w:val="28"/>
        </w:rPr>
        <w:softHyphen/>
        <w:t xml:space="preserve">тами характера обладает волк из сказки «Лиса и волк». </w:t>
      </w:r>
      <w:r>
        <w:rPr>
          <w:color w:val="000000"/>
          <w:sz w:val="28"/>
        </w:rPr>
        <w:t>Всп</w:t>
      </w:r>
      <w:r w:rsidRPr="002D73E7">
        <w:rPr>
          <w:color w:val="000000"/>
          <w:sz w:val="28"/>
        </w:rPr>
        <w:t xml:space="preserve">омните, как он ловил рыбу в проруби хвостом? Бедный обманутый волк остался без хвоста и без рыбы, был бит, в то время как хитрая </w:t>
      </w:r>
      <w:r w:rsidRPr="002D73E7">
        <w:rPr>
          <w:color w:val="000000"/>
          <w:spacing w:val="-1"/>
          <w:sz w:val="28"/>
        </w:rPr>
        <w:t>лиса наелась рыбки, полакомилась тестом</w:t>
      </w:r>
      <w:r>
        <w:rPr>
          <w:color w:val="000000"/>
          <w:spacing w:val="-1"/>
          <w:sz w:val="28"/>
        </w:rPr>
        <w:t>,</w:t>
      </w:r>
      <w:r w:rsidRPr="002D73E7">
        <w:rPr>
          <w:color w:val="000000"/>
          <w:spacing w:val="-1"/>
          <w:sz w:val="28"/>
        </w:rPr>
        <w:t xml:space="preserve"> да еще и проехалась верхом на волке. С каким человеком </w:t>
      </w:r>
      <w:r w:rsidRPr="002D73E7">
        <w:rPr>
          <w:color w:val="000000"/>
          <w:sz w:val="28"/>
        </w:rPr>
        <w:t>ассоциируется у вас волк? А лиса? Спросите об этом у вашего ребенка.</w:t>
      </w:r>
    </w:p>
    <w:p w:rsidR="002D73E7" w:rsidRPr="002D73E7" w:rsidRDefault="002D73E7" w:rsidP="002D73E7">
      <w:pPr>
        <w:shd w:val="clear" w:color="auto" w:fill="FFFFFF"/>
        <w:spacing w:before="58" w:after="240" w:line="276" w:lineRule="auto"/>
        <w:ind w:right="456" w:firstLine="708"/>
        <w:jc w:val="both"/>
        <w:rPr>
          <w:sz w:val="28"/>
        </w:rPr>
      </w:pPr>
      <w:r w:rsidRPr="002D73E7">
        <w:rPr>
          <w:color w:val="000000"/>
          <w:sz w:val="28"/>
        </w:rPr>
        <w:t xml:space="preserve">Попробуйте вместе придумать сказку, в которой героями тоже будут дикие животные. Наделите </w:t>
      </w:r>
      <w:r>
        <w:rPr>
          <w:color w:val="000000"/>
          <w:sz w:val="28"/>
        </w:rPr>
        <w:t>и</w:t>
      </w:r>
      <w:r w:rsidRPr="002D73E7">
        <w:rPr>
          <w:color w:val="000000"/>
          <w:sz w:val="28"/>
        </w:rPr>
        <w:t>х определенными чертами характера, придумайте им имена. Мы думаем, что это занятие будет увлекательно и для вас, и для вашего малыша.</w:t>
      </w:r>
    </w:p>
    <w:p w:rsidR="002D73E7" w:rsidRPr="002D73E7" w:rsidRDefault="002D73E7" w:rsidP="002D73E7">
      <w:pPr>
        <w:shd w:val="clear" w:color="auto" w:fill="FFFFFF"/>
        <w:spacing w:before="53" w:line="276" w:lineRule="auto"/>
        <w:ind w:left="106"/>
        <w:jc w:val="center"/>
        <w:rPr>
          <w:sz w:val="28"/>
        </w:rPr>
      </w:pPr>
      <w:r w:rsidRPr="002D73E7">
        <w:rPr>
          <w:color w:val="000000"/>
          <w:sz w:val="28"/>
        </w:rPr>
        <w:t>Рекомендуем разучить с детьми загадки и стихотворения.</w:t>
      </w:r>
    </w:p>
    <w:p w:rsidR="002D73E7" w:rsidRPr="002D73E7" w:rsidRDefault="002D73E7" w:rsidP="002D73E7">
      <w:pPr>
        <w:shd w:val="clear" w:color="auto" w:fill="FFFFFF"/>
        <w:spacing w:before="302" w:line="276" w:lineRule="auto"/>
        <w:ind w:right="422"/>
        <w:jc w:val="center"/>
        <w:rPr>
          <w:sz w:val="28"/>
        </w:rPr>
      </w:pPr>
      <w:r w:rsidRPr="002D73E7">
        <w:rPr>
          <w:b/>
          <w:bCs/>
          <w:color w:val="000000"/>
          <w:spacing w:val="-5"/>
          <w:sz w:val="28"/>
        </w:rPr>
        <w:t>Бобер</w:t>
      </w:r>
    </w:p>
    <w:p w:rsidR="002D73E7" w:rsidRDefault="002D73E7" w:rsidP="002D73E7">
      <w:pPr>
        <w:shd w:val="clear" w:color="auto" w:fill="FFFFFF"/>
        <w:spacing w:before="154" w:line="276" w:lineRule="auto"/>
        <w:ind w:left="2268" w:right="280"/>
        <w:rPr>
          <w:color w:val="000000"/>
          <w:sz w:val="28"/>
        </w:rPr>
      </w:pPr>
      <w:r w:rsidRPr="002D73E7">
        <w:rPr>
          <w:color w:val="000000"/>
          <w:sz w:val="28"/>
        </w:rPr>
        <w:t xml:space="preserve">Посмотри-ка на бобра: </w:t>
      </w:r>
      <w:r>
        <w:rPr>
          <w:color w:val="000000"/>
          <w:sz w:val="28"/>
        </w:rPr>
        <w:t>б</w:t>
      </w:r>
      <w:r w:rsidRPr="002D73E7">
        <w:rPr>
          <w:color w:val="000000"/>
          <w:sz w:val="28"/>
        </w:rPr>
        <w:t xml:space="preserve">ез пилы, без топора </w:t>
      </w:r>
    </w:p>
    <w:p w:rsidR="002D73E7" w:rsidRDefault="002D73E7" w:rsidP="002D73E7">
      <w:pPr>
        <w:shd w:val="clear" w:color="auto" w:fill="FFFFFF"/>
        <w:spacing w:line="276" w:lineRule="auto"/>
        <w:ind w:left="2268" w:right="280"/>
        <w:rPr>
          <w:color w:val="000000"/>
          <w:spacing w:val="-1"/>
          <w:sz w:val="28"/>
        </w:rPr>
      </w:pPr>
      <w:r w:rsidRPr="002D73E7">
        <w:rPr>
          <w:color w:val="000000"/>
          <w:sz w:val="28"/>
        </w:rPr>
        <w:t xml:space="preserve">Валит он в лесу осину. </w:t>
      </w:r>
      <w:r w:rsidRPr="002D73E7">
        <w:rPr>
          <w:color w:val="000000"/>
          <w:spacing w:val="-1"/>
          <w:sz w:val="28"/>
        </w:rPr>
        <w:t xml:space="preserve">Строит в заводи плотину! </w:t>
      </w:r>
    </w:p>
    <w:p w:rsidR="002D73E7" w:rsidRPr="002D73E7" w:rsidRDefault="002D73E7" w:rsidP="002D73E7">
      <w:pPr>
        <w:shd w:val="clear" w:color="auto" w:fill="FFFFFF"/>
        <w:spacing w:line="276" w:lineRule="auto"/>
        <w:ind w:left="2268" w:right="280"/>
        <w:rPr>
          <w:sz w:val="28"/>
        </w:rPr>
      </w:pPr>
      <w:r w:rsidRPr="002D73E7">
        <w:rPr>
          <w:color w:val="000000"/>
          <w:sz w:val="28"/>
        </w:rPr>
        <w:t xml:space="preserve">Зубы крепкие </w:t>
      </w:r>
      <w:r>
        <w:rPr>
          <w:color w:val="000000"/>
          <w:sz w:val="28"/>
        </w:rPr>
        <w:t>бобра п</w:t>
      </w:r>
      <w:r w:rsidRPr="002D73E7">
        <w:rPr>
          <w:color w:val="000000"/>
          <w:sz w:val="28"/>
        </w:rPr>
        <w:t>оострее топора!</w:t>
      </w:r>
    </w:p>
    <w:p w:rsidR="002D73E7" w:rsidRPr="002D73E7" w:rsidRDefault="002D73E7" w:rsidP="002D73E7">
      <w:pPr>
        <w:shd w:val="clear" w:color="auto" w:fill="FFFFFF"/>
        <w:spacing w:before="10" w:line="276" w:lineRule="auto"/>
        <w:ind w:left="284" w:right="280"/>
        <w:rPr>
          <w:i/>
          <w:sz w:val="28"/>
        </w:rPr>
      </w:pPr>
      <w:r>
        <w:rPr>
          <w:i/>
          <w:color w:val="000000"/>
          <w:sz w:val="28"/>
        </w:rPr>
        <w:t xml:space="preserve">                                                                                           </w:t>
      </w:r>
      <w:r w:rsidRPr="002D73E7">
        <w:rPr>
          <w:i/>
          <w:color w:val="000000"/>
          <w:sz w:val="28"/>
        </w:rPr>
        <w:t>Н. Костарев</w:t>
      </w:r>
    </w:p>
    <w:p w:rsidR="002D73E7" w:rsidRPr="002D73E7" w:rsidRDefault="002D73E7" w:rsidP="002D73E7">
      <w:pPr>
        <w:shd w:val="clear" w:color="auto" w:fill="FFFFFF"/>
        <w:spacing w:before="288" w:line="276" w:lineRule="auto"/>
        <w:ind w:left="284" w:right="280"/>
        <w:jc w:val="center"/>
        <w:rPr>
          <w:sz w:val="28"/>
        </w:rPr>
      </w:pPr>
      <w:r w:rsidRPr="002D73E7">
        <w:rPr>
          <w:b/>
          <w:bCs/>
          <w:color w:val="000000"/>
          <w:sz w:val="28"/>
        </w:rPr>
        <w:t>Хитрый ежик</w:t>
      </w:r>
    </w:p>
    <w:p w:rsidR="002D73E7" w:rsidRDefault="002D73E7" w:rsidP="002D73E7">
      <w:pPr>
        <w:shd w:val="clear" w:color="auto" w:fill="FFFFFF"/>
        <w:spacing w:before="91" w:line="276" w:lineRule="auto"/>
        <w:ind w:left="2268" w:right="280"/>
        <w:rPr>
          <w:color w:val="000000"/>
          <w:sz w:val="28"/>
        </w:rPr>
      </w:pPr>
      <w:r w:rsidRPr="002D73E7">
        <w:rPr>
          <w:color w:val="000000"/>
          <w:sz w:val="28"/>
        </w:rPr>
        <w:t xml:space="preserve">Хитрый </w:t>
      </w:r>
      <w:proofErr w:type="gramStart"/>
      <w:r w:rsidRPr="002D73E7">
        <w:rPr>
          <w:color w:val="000000"/>
          <w:sz w:val="28"/>
        </w:rPr>
        <w:t>ежик-</w:t>
      </w:r>
      <w:r>
        <w:rPr>
          <w:color w:val="000000"/>
          <w:sz w:val="28"/>
        </w:rPr>
        <w:t>чудачек</w:t>
      </w:r>
      <w:proofErr w:type="gramEnd"/>
      <w:r>
        <w:rPr>
          <w:color w:val="000000"/>
          <w:sz w:val="28"/>
        </w:rPr>
        <w:t xml:space="preserve"> с</w:t>
      </w:r>
      <w:r w:rsidRPr="002D73E7">
        <w:rPr>
          <w:color w:val="000000"/>
          <w:sz w:val="28"/>
        </w:rPr>
        <w:t xml:space="preserve">шил колючий пиджачок: </w:t>
      </w:r>
    </w:p>
    <w:p w:rsidR="002D73E7" w:rsidRDefault="002D73E7" w:rsidP="002D73E7">
      <w:pPr>
        <w:shd w:val="clear" w:color="auto" w:fill="FFFFFF"/>
        <w:spacing w:line="276" w:lineRule="auto"/>
        <w:ind w:left="2268" w:right="280"/>
        <w:rPr>
          <w:color w:val="000000"/>
          <w:sz w:val="28"/>
        </w:rPr>
      </w:pPr>
      <w:r w:rsidRPr="002D73E7">
        <w:rPr>
          <w:color w:val="000000"/>
          <w:sz w:val="28"/>
        </w:rPr>
        <w:t xml:space="preserve">Сто булавок на груди, </w:t>
      </w:r>
      <w:r>
        <w:rPr>
          <w:color w:val="000000"/>
          <w:sz w:val="28"/>
        </w:rPr>
        <w:t>с</w:t>
      </w:r>
      <w:r w:rsidRPr="002D73E7">
        <w:rPr>
          <w:color w:val="000000"/>
          <w:sz w:val="28"/>
        </w:rPr>
        <w:t xml:space="preserve">то иголок позади. </w:t>
      </w:r>
    </w:p>
    <w:p w:rsidR="002D73E7" w:rsidRDefault="002D73E7" w:rsidP="002D73E7">
      <w:pPr>
        <w:shd w:val="clear" w:color="auto" w:fill="FFFFFF"/>
        <w:spacing w:line="276" w:lineRule="auto"/>
        <w:ind w:left="2268" w:right="280"/>
        <w:rPr>
          <w:color w:val="000000"/>
          <w:sz w:val="28"/>
        </w:rPr>
      </w:pPr>
      <w:r w:rsidRPr="002D73E7">
        <w:rPr>
          <w:color w:val="000000"/>
          <w:sz w:val="28"/>
        </w:rPr>
        <w:t xml:space="preserve">Ходит еж в саду по травке, </w:t>
      </w:r>
      <w:r>
        <w:rPr>
          <w:color w:val="000000"/>
          <w:sz w:val="28"/>
        </w:rPr>
        <w:t>н</w:t>
      </w:r>
      <w:r w:rsidRPr="002D73E7">
        <w:rPr>
          <w:color w:val="000000"/>
          <w:sz w:val="28"/>
        </w:rPr>
        <w:t xml:space="preserve">атыкает на булавки </w:t>
      </w:r>
    </w:p>
    <w:p w:rsidR="002D73E7" w:rsidRDefault="002D73E7" w:rsidP="002D73E7">
      <w:pPr>
        <w:shd w:val="clear" w:color="auto" w:fill="FFFFFF"/>
        <w:spacing w:line="276" w:lineRule="auto"/>
        <w:ind w:left="2268" w:right="280"/>
        <w:rPr>
          <w:color w:val="000000"/>
          <w:sz w:val="28"/>
        </w:rPr>
      </w:pPr>
      <w:r w:rsidRPr="002D73E7">
        <w:rPr>
          <w:color w:val="000000"/>
          <w:sz w:val="28"/>
        </w:rPr>
        <w:t xml:space="preserve">Грушу, сливу - всякий плод, </w:t>
      </w:r>
      <w:r>
        <w:rPr>
          <w:color w:val="000000"/>
          <w:sz w:val="28"/>
        </w:rPr>
        <w:t>ч</w:t>
      </w:r>
      <w:r w:rsidRPr="002D73E7">
        <w:rPr>
          <w:color w:val="000000"/>
          <w:sz w:val="28"/>
        </w:rPr>
        <w:t xml:space="preserve">то под деревом найдет, </w:t>
      </w:r>
    </w:p>
    <w:p w:rsidR="002D73E7" w:rsidRPr="002D73E7" w:rsidRDefault="002D73E7" w:rsidP="002D73E7">
      <w:pPr>
        <w:shd w:val="clear" w:color="auto" w:fill="FFFFFF"/>
        <w:spacing w:line="276" w:lineRule="auto"/>
        <w:ind w:left="2268" w:right="280"/>
        <w:rPr>
          <w:sz w:val="28"/>
        </w:rPr>
      </w:pPr>
      <w:r w:rsidRPr="002D73E7">
        <w:rPr>
          <w:color w:val="000000"/>
          <w:sz w:val="28"/>
        </w:rPr>
        <w:t xml:space="preserve">И с подарочком </w:t>
      </w:r>
      <w:r>
        <w:rPr>
          <w:color w:val="000000"/>
          <w:sz w:val="28"/>
        </w:rPr>
        <w:t>богатым в</w:t>
      </w:r>
      <w:r w:rsidRPr="002D73E7">
        <w:rPr>
          <w:color w:val="000000"/>
          <w:sz w:val="28"/>
        </w:rPr>
        <w:t>озвращается к ежатам.</w:t>
      </w:r>
    </w:p>
    <w:p w:rsidR="002D73E7" w:rsidRDefault="002D73E7" w:rsidP="002D73E7">
      <w:pPr>
        <w:shd w:val="clear" w:color="auto" w:fill="FFFFFF"/>
        <w:spacing w:before="5" w:line="276" w:lineRule="auto"/>
        <w:ind w:left="2268" w:right="280"/>
        <w:rPr>
          <w:i/>
          <w:iCs/>
          <w:color w:val="000000"/>
          <w:sz w:val="28"/>
        </w:rPr>
      </w:pPr>
      <w:r>
        <w:rPr>
          <w:i/>
          <w:iCs/>
          <w:color w:val="000000"/>
          <w:sz w:val="28"/>
        </w:rPr>
        <w:t xml:space="preserve">                                                                                </w:t>
      </w:r>
      <w:r w:rsidRPr="002D73E7">
        <w:rPr>
          <w:i/>
          <w:iCs/>
          <w:color w:val="000000"/>
          <w:sz w:val="28"/>
        </w:rPr>
        <w:t>П. Воронько</w:t>
      </w:r>
    </w:p>
    <w:p w:rsidR="002D73E7" w:rsidRPr="002D73E7" w:rsidRDefault="002D73E7" w:rsidP="002D73E7">
      <w:pPr>
        <w:shd w:val="clear" w:color="auto" w:fill="FFFFFF"/>
        <w:spacing w:before="5" w:line="276" w:lineRule="auto"/>
        <w:ind w:left="2268" w:right="280"/>
        <w:rPr>
          <w:sz w:val="28"/>
        </w:rPr>
      </w:pPr>
    </w:p>
    <w:p w:rsidR="002D73E7" w:rsidRDefault="002D73E7" w:rsidP="002D73E7">
      <w:pPr>
        <w:shd w:val="clear" w:color="auto" w:fill="FFFFFF"/>
        <w:spacing w:line="276" w:lineRule="auto"/>
        <w:ind w:left="19"/>
        <w:rPr>
          <w:color w:val="000000"/>
          <w:spacing w:val="-2"/>
          <w:sz w:val="28"/>
        </w:rPr>
      </w:pPr>
      <w:r w:rsidRPr="002D73E7">
        <w:rPr>
          <w:color w:val="000000"/>
          <w:sz w:val="28"/>
        </w:rPr>
        <w:t xml:space="preserve">Есть на речках лесорубы </w:t>
      </w:r>
      <w:r>
        <w:rPr>
          <w:color w:val="000000"/>
          <w:spacing w:val="-2"/>
          <w:sz w:val="28"/>
        </w:rPr>
        <w:t>в</w:t>
      </w:r>
      <w:r w:rsidRPr="002D73E7">
        <w:rPr>
          <w:color w:val="000000"/>
          <w:spacing w:val="-2"/>
          <w:sz w:val="28"/>
        </w:rPr>
        <w:t xml:space="preserve"> серебристо-бурых шубах. </w:t>
      </w:r>
    </w:p>
    <w:p w:rsidR="002D73E7" w:rsidRPr="002D73E7" w:rsidRDefault="002D73E7" w:rsidP="002D73E7">
      <w:pPr>
        <w:shd w:val="clear" w:color="auto" w:fill="FFFFFF"/>
        <w:spacing w:line="276" w:lineRule="auto"/>
        <w:ind w:left="19"/>
        <w:rPr>
          <w:sz w:val="28"/>
        </w:rPr>
      </w:pPr>
      <w:r w:rsidRPr="002D73E7">
        <w:rPr>
          <w:color w:val="000000"/>
          <w:sz w:val="28"/>
        </w:rPr>
        <w:t xml:space="preserve">Из деревьев, веток, </w:t>
      </w:r>
      <w:r>
        <w:rPr>
          <w:color w:val="000000"/>
          <w:sz w:val="28"/>
        </w:rPr>
        <w:t>глины с</w:t>
      </w:r>
      <w:r w:rsidRPr="002D73E7">
        <w:rPr>
          <w:color w:val="000000"/>
          <w:sz w:val="28"/>
        </w:rPr>
        <w:t xml:space="preserve">троят прочные плотины. </w:t>
      </w:r>
      <w:r w:rsidRPr="002D73E7">
        <w:rPr>
          <w:i/>
          <w:iCs/>
          <w:color w:val="000000"/>
          <w:spacing w:val="-2"/>
          <w:sz w:val="28"/>
        </w:rPr>
        <w:t>(Бобры.)</w:t>
      </w:r>
    </w:p>
    <w:p w:rsidR="002D73E7" w:rsidRDefault="002D73E7" w:rsidP="002D73E7">
      <w:pPr>
        <w:shd w:val="clear" w:color="auto" w:fill="FFFFFF"/>
        <w:spacing w:before="149" w:line="276" w:lineRule="auto"/>
        <w:rPr>
          <w:color w:val="000000"/>
          <w:sz w:val="28"/>
        </w:rPr>
      </w:pPr>
      <w:r w:rsidRPr="002D73E7">
        <w:rPr>
          <w:color w:val="000000"/>
          <w:sz w:val="28"/>
        </w:rPr>
        <w:t xml:space="preserve">У косого нет берлоги, </w:t>
      </w:r>
      <w:r>
        <w:rPr>
          <w:color w:val="000000"/>
          <w:sz w:val="28"/>
        </w:rPr>
        <w:t>н</w:t>
      </w:r>
      <w:r w:rsidRPr="002D73E7">
        <w:rPr>
          <w:color w:val="000000"/>
          <w:sz w:val="28"/>
        </w:rPr>
        <w:t xml:space="preserve">е нужна ему нора. </w:t>
      </w:r>
    </w:p>
    <w:p w:rsidR="002D73E7" w:rsidRDefault="002D73E7" w:rsidP="002D73E7">
      <w:pPr>
        <w:shd w:val="clear" w:color="auto" w:fill="FFFFFF"/>
        <w:spacing w:line="276" w:lineRule="auto"/>
        <w:rPr>
          <w:i/>
          <w:iCs/>
          <w:color w:val="000000"/>
          <w:spacing w:val="-2"/>
          <w:sz w:val="28"/>
        </w:rPr>
      </w:pPr>
      <w:r w:rsidRPr="002D73E7">
        <w:rPr>
          <w:color w:val="000000"/>
          <w:sz w:val="28"/>
        </w:rPr>
        <w:t>От врагов спасают ноги, А от голода - кора.</w:t>
      </w:r>
      <w:r>
        <w:rPr>
          <w:color w:val="000000"/>
          <w:sz w:val="28"/>
        </w:rPr>
        <w:t xml:space="preserve"> </w:t>
      </w:r>
      <w:r w:rsidRPr="002D73E7">
        <w:rPr>
          <w:i/>
          <w:iCs/>
          <w:color w:val="000000"/>
          <w:spacing w:val="-2"/>
          <w:sz w:val="28"/>
        </w:rPr>
        <w:t>(Заяц.)</w:t>
      </w:r>
    </w:p>
    <w:p w:rsidR="002D73E7" w:rsidRPr="002D73E7" w:rsidRDefault="002D73E7" w:rsidP="002D73E7">
      <w:pPr>
        <w:shd w:val="clear" w:color="auto" w:fill="FFFFFF"/>
        <w:spacing w:line="276" w:lineRule="auto"/>
        <w:rPr>
          <w:sz w:val="28"/>
        </w:rPr>
      </w:pPr>
    </w:p>
    <w:p w:rsidR="002D73E7" w:rsidRDefault="002D73E7" w:rsidP="002D73E7">
      <w:pPr>
        <w:shd w:val="clear" w:color="auto" w:fill="FFFFFF"/>
        <w:spacing w:before="10" w:line="276" w:lineRule="auto"/>
        <w:ind w:left="14"/>
        <w:rPr>
          <w:color w:val="000000"/>
          <w:spacing w:val="-2"/>
          <w:sz w:val="28"/>
        </w:rPr>
      </w:pPr>
      <w:r w:rsidRPr="002D73E7">
        <w:rPr>
          <w:color w:val="000000"/>
          <w:sz w:val="28"/>
        </w:rPr>
        <w:t xml:space="preserve">За деревьями, кустами </w:t>
      </w:r>
      <w:r>
        <w:rPr>
          <w:color w:val="000000"/>
          <w:spacing w:val="-2"/>
          <w:sz w:val="28"/>
        </w:rPr>
        <w:t>п</w:t>
      </w:r>
      <w:r w:rsidRPr="002D73E7">
        <w:rPr>
          <w:color w:val="000000"/>
          <w:spacing w:val="-2"/>
          <w:sz w:val="28"/>
        </w:rPr>
        <w:t xml:space="preserve">ромелькнуло быстро пламя. </w:t>
      </w:r>
    </w:p>
    <w:p w:rsidR="002D73E7" w:rsidRPr="002D73E7" w:rsidRDefault="002D73E7" w:rsidP="002D73E7">
      <w:pPr>
        <w:shd w:val="clear" w:color="auto" w:fill="FFFFFF"/>
        <w:spacing w:before="10" w:line="276" w:lineRule="auto"/>
        <w:ind w:left="14"/>
        <w:rPr>
          <w:sz w:val="28"/>
        </w:rPr>
      </w:pPr>
      <w:r w:rsidRPr="002D73E7">
        <w:rPr>
          <w:color w:val="000000"/>
          <w:sz w:val="28"/>
        </w:rPr>
        <w:t>Промелькнуло, пробежало -</w:t>
      </w:r>
      <w:r>
        <w:rPr>
          <w:color w:val="000000"/>
          <w:sz w:val="28"/>
        </w:rPr>
        <w:t xml:space="preserve"> н</w:t>
      </w:r>
      <w:r w:rsidRPr="002D73E7">
        <w:rPr>
          <w:color w:val="000000"/>
          <w:sz w:val="28"/>
        </w:rPr>
        <w:t>ет ни дыма, ни пожара.</w:t>
      </w:r>
      <w:r>
        <w:rPr>
          <w:color w:val="000000"/>
          <w:sz w:val="28"/>
        </w:rPr>
        <w:t xml:space="preserve"> </w:t>
      </w:r>
      <w:r w:rsidRPr="002D73E7">
        <w:rPr>
          <w:i/>
          <w:iCs/>
          <w:color w:val="000000"/>
          <w:spacing w:val="-4"/>
          <w:sz w:val="28"/>
        </w:rPr>
        <w:t>(Лиса.)</w:t>
      </w:r>
      <w:bookmarkStart w:id="0" w:name="_GoBack"/>
      <w:bookmarkEnd w:id="0"/>
    </w:p>
    <w:sectPr w:rsidR="002D73E7" w:rsidRPr="002D73E7" w:rsidSect="00B37816">
      <w:type w:val="nextColumn"/>
      <w:pgSz w:w="11904" w:h="16834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F4A68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AE32E44"/>
    <w:multiLevelType w:val="hybridMultilevel"/>
    <w:tmpl w:val="221267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83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182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7816"/>
    <w:rsid w:val="002405F4"/>
    <w:rsid w:val="002D73E7"/>
    <w:rsid w:val="004D1BE6"/>
    <w:rsid w:val="00501C94"/>
    <w:rsid w:val="00515BEC"/>
    <w:rsid w:val="00816800"/>
    <w:rsid w:val="008D70FD"/>
    <w:rsid w:val="00B37816"/>
    <w:rsid w:val="00B64EA8"/>
    <w:rsid w:val="00BF1054"/>
    <w:rsid w:val="00CA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8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64EA8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1">
    <w:name w:val="Заголовок №1_"/>
    <w:basedOn w:val="a0"/>
    <w:link w:val="10"/>
    <w:rsid w:val="00B64EA8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64EA8"/>
    <w:pPr>
      <w:shd w:val="clear" w:color="auto" w:fill="FFFFFF"/>
      <w:autoSpaceDE/>
      <w:autoSpaceDN/>
      <w:adjustRightInd/>
      <w:spacing w:line="221" w:lineRule="exact"/>
      <w:jc w:val="both"/>
    </w:pPr>
    <w:rPr>
      <w:rFonts w:ascii="Arial" w:eastAsia="Arial" w:hAnsi="Arial" w:cs="Arial"/>
      <w:lang w:eastAsia="en-US"/>
    </w:rPr>
  </w:style>
  <w:style w:type="paragraph" w:customStyle="1" w:styleId="10">
    <w:name w:val="Заголовок №1"/>
    <w:basedOn w:val="a"/>
    <w:link w:val="1"/>
    <w:rsid w:val="00B64EA8"/>
    <w:pPr>
      <w:shd w:val="clear" w:color="auto" w:fill="FFFFFF"/>
      <w:autoSpaceDE/>
      <w:autoSpaceDN/>
      <w:adjustRightInd/>
      <w:spacing w:after="320" w:line="224" w:lineRule="exact"/>
      <w:jc w:val="center"/>
      <w:outlineLvl w:val="0"/>
    </w:pPr>
    <w:rPr>
      <w:rFonts w:ascii="Arial" w:eastAsia="Arial" w:hAnsi="Arial" w:cs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1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2019-09-01T07:07:00Z</dcterms:created>
  <dcterms:modified xsi:type="dcterms:W3CDTF">2022-11-01T09:23:00Z</dcterms:modified>
</cp:coreProperties>
</file>